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217"/>
        <w:tblW w:w="0" w:type="auto"/>
        <w:tblLook w:val="0000" w:firstRow="0" w:lastRow="0" w:firstColumn="0" w:lastColumn="0" w:noHBand="0" w:noVBand="0"/>
      </w:tblPr>
      <w:tblGrid>
        <w:gridCol w:w="4485"/>
      </w:tblGrid>
      <w:tr w:rsidR="00D4187F" w:rsidTr="00D4187F">
        <w:trPr>
          <w:trHeight w:val="1983"/>
        </w:trPr>
        <w:tc>
          <w:tcPr>
            <w:tcW w:w="4485" w:type="dxa"/>
          </w:tcPr>
          <w:p w:rsidR="00D4187F" w:rsidRDefault="00D4187F" w:rsidP="00D4187F">
            <w:pPr>
              <w:tabs>
                <w:tab w:val="left" w:pos="2700"/>
              </w:tabs>
              <w:spacing w:after="0" w:line="40" w:lineRule="atLeast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Приложение</w:t>
            </w:r>
          </w:p>
          <w:p w:rsidR="00D4187F" w:rsidRDefault="00D4187F" w:rsidP="00D4187F">
            <w:pPr>
              <w:tabs>
                <w:tab w:val="left" w:pos="2700"/>
              </w:tabs>
              <w:spacing w:after="0" w:line="40" w:lineRule="atLeast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D4187F" w:rsidRPr="0013469C" w:rsidRDefault="00D4187F" w:rsidP="00D4187F">
            <w:pPr>
              <w:tabs>
                <w:tab w:val="left" w:pos="2700"/>
              </w:tabs>
              <w:spacing w:after="0" w:line="40" w:lineRule="atLeast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13469C">
              <w:rPr>
                <w:rFonts w:ascii="PT Astra Serif" w:hAnsi="PT Astra Serif" w:cs="Times New Roman"/>
                <w:sz w:val="28"/>
                <w:szCs w:val="28"/>
              </w:rPr>
              <w:t>УТВЕРЖДЕН</w:t>
            </w:r>
          </w:p>
          <w:p w:rsidR="00D4187F" w:rsidRPr="0013469C" w:rsidRDefault="00D4187F" w:rsidP="00D4187F">
            <w:pPr>
              <w:tabs>
                <w:tab w:val="left" w:pos="2700"/>
              </w:tabs>
              <w:spacing w:after="0" w:line="40" w:lineRule="atLeast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13469C">
              <w:rPr>
                <w:rFonts w:ascii="PT Astra Serif" w:hAnsi="PT Astra Serif" w:cs="Times New Roman"/>
                <w:sz w:val="28"/>
                <w:szCs w:val="28"/>
              </w:rPr>
              <w:t xml:space="preserve">приказом министерства </w:t>
            </w:r>
          </w:p>
          <w:p w:rsidR="00D4187F" w:rsidRPr="0013469C" w:rsidRDefault="00D4187F" w:rsidP="00D4187F">
            <w:pPr>
              <w:tabs>
                <w:tab w:val="left" w:pos="2700"/>
              </w:tabs>
              <w:spacing w:after="0" w:line="40" w:lineRule="atLeast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13469C">
              <w:rPr>
                <w:rFonts w:ascii="PT Astra Serif" w:hAnsi="PT Astra Serif" w:cs="Times New Roman"/>
                <w:sz w:val="28"/>
                <w:szCs w:val="28"/>
              </w:rPr>
              <w:t>финансов Саратовской области</w:t>
            </w:r>
          </w:p>
          <w:p w:rsidR="00D4187F" w:rsidRDefault="00D4187F" w:rsidP="00D4187F">
            <w:pPr>
              <w:tabs>
                <w:tab w:val="left" w:pos="2700"/>
              </w:tabs>
              <w:spacing w:after="0" w:line="40" w:lineRule="atLeast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13469C">
              <w:rPr>
                <w:rFonts w:ascii="PT Astra Serif" w:hAnsi="PT Astra Serif" w:cs="Times New Roman"/>
                <w:sz w:val="28"/>
                <w:szCs w:val="28"/>
              </w:rPr>
              <w:t>от ____________ № _</w:t>
            </w:r>
            <w:r>
              <w:rPr>
                <w:rFonts w:ascii="PT Astra Serif" w:hAnsi="PT Astra Serif" w:cs="Times New Roman"/>
                <w:sz w:val="28"/>
                <w:szCs w:val="28"/>
              </w:rPr>
              <w:t>____</w:t>
            </w:r>
            <w:r w:rsidRPr="0013469C">
              <w:rPr>
                <w:rFonts w:ascii="PT Astra Serif" w:hAnsi="PT Astra Serif" w:cs="Times New Roman"/>
                <w:sz w:val="28"/>
                <w:szCs w:val="28"/>
              </w:rPr>
              <w:t>____</w:t>
            </w:r>
          </w:p>
        </w:tc>
      </w:tr>
    </w:tbl>
    <w:p w:rsidR="004E4470" w:rsidRDefault="004E4470"/>
    <w:p w:rsidR="0013469C" w:rsidRDefault="0013469C" w:rsidP="0013469C">
      <w:pPr>
        <w:tabs>
          <w:tab w:val="left" w:pos="2700"/>
        </w:tabs>
        <w:spacing w:after="0" w:line="40" w:lineRule="atLeast"/>
        <w:ind w:left="5529"/>
        <w:rPr>
          <w:rFonts w:ascii="PT Astra Serif" w:hAnsi="PT Astra Serif" w:cs="Times New Roman"/>
          <w:sz w:val="28"/>
          <w:szCs w:val="28"/>
        </w:rPr>
      </w:pPr>
    </w:p>
    <w:p w:rsidR="0013469C" w:rsidRDefault="0013469C" w:rsidP="0013469C">
      <w:pPr>
        <w:tabs>
          <w:tab w:val="left" w:pos="2700"/>
        </w:tabs>
        <w:spacing w:after="0" w:line="40" w:lineRule="atLeast"/>
        <w:ind w:left="5529"/>
        <w:rPr>
          <w:rFonts w:ascii="PT Astra Serif" w:hAnsi="PT Astra Serif" w:cs="Times New Roman"/>
          <w:sz w:val="28"/>
          <w:szCs w:val="28"/>
        </w:rPr>
      </w:pPr>
    </w:p>
    <w:p w:rsidR="0013469C" w:rsidRDefault="0013469C" w:rsidP="0013469C">
      <w:pPr>
        <w:tabs>
          <w:tab w:val="left" w:pos="2700"/>
        </w:tabs>
        <w:spacing w:after="0" w:line="40" w:lineRule="atLeast"/>
        <w:ind w:left="5529"/>
        <w:rPr>
          <w:rFonts w:ascii="PT Astra Serif" w:hAnsi="PT Astra Serif" w:cs="Times New Roman"/>
          <w:sz w:val="28"/>
          <w:szCs w:val="28"/>
        </w:rPr>
      </w:pPr>
    </w:p>
    <w:p w:rsidR="0013469C" w:rsidRDefault="0013469C" w:rsidP="0013469C">
      <w:pPr>
        <w:tabs>
          <w:tab w:val="left" w:pos="2700"/>
        </w:tabs>
        <w:spacing w:after="0" w:line="40" w:lineRule="atLeast"/>
        <w:ind w:left="5529"/>
        <w:rPr>
          <w:rFonts w:ascii="PT Astra Serif" w:hAnsi="PT Astra Serif" w:cs="Times New Roman"/>
          <w:sz w:val="28"/>
          <w:szCs w:val="28"/>
        </w:rPr>
      </w:pPr>
    </w:p>
    <w:p w:rsidR="0013469C" w:rsidRDefault="0013469C" w:rsidP="0013469C">
      <w:pPr>
        <w:tabs>
          <w:tab w:val="left" w:pos="2700"/>
        </w:tabs>
        <w:spacing w:after="0" w:line="40" w:lineRule="atLeast"/>
        <w:ind w:left="5529"/>
        <w:rPr>
          <w:rFonts w:ascii="PT Astra Serif" w:hAnsi="PT Astra Serif" w:cs="Times New Roman"/>
          <w:sz w:val="28"/>
          <w:szCs w:val="28"/>
        </w:rPr>
      </w:pPr>
    </w:p>
    <w:p w:rsidR="004E4470" w:rsidRDefault="004E4470" w:rsidP="002055BA">
      <w:pPr>
        <w:tabs>
          <w:tab w:val="left" w:pos="2700"/>
        </w:tabs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CB79C9" w:rsidRPr="00006343" w:rsidRDefault="00CB79C9" w:rsidP="002055BA">
      <w:pPr>
        <w:tabs>
          <w:tab w:val="left" w:pos="2700"/>
        </w:tabs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006343">
        <w:rPr>
          <w:rFonts w:ascii="PT Astra Serif" w:hAnsi="PT Astra Serif" w:cs="Times New Roman"/>
          <w:sz w:val="28"/>
          <w:szCs w:val="28"/>
        </w:rPr>
        <w:t>Перечень</w:t>
      </w:r>
    </w:p>
    <w:p w:rsidR="00C04AB1" w:rsidRPr="00006343" w:rsidRDefault="00C04AB1" w:rsidP="002055BA">
      <w:pPr>
        <w:tabs>
          <w:tab w:val="left" w:pos="2700"/>
        </w:tabs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006343">
        <w:rPr>
          <w:rFonts w:ascii="PT Astra Serif" w:hAnsi="PT Astra Serif" w:cs="Times New Roman"/>
          <w:sz w:val="28"/>
          <w:szCs w:val="28"/>
        </w:rPr>
        <w:t>первоочередных расходов местного бюджета для реализации соглашения о применении Управлением Федерального казначейства</w:t>
      </w:r>
      <w:r w:rsidR="00C87B31">
        <w:rPr>
          <w:rFonts w:ascii="PT Astra Serif" w:hAnsi="PT Astra Serif" w:cs="Times New Roman"/>
          <w:sz w:val="28"/>
          <w:szCs w:val="28"/>
        </w:rPr>
        <w:t xml:space="preserve"> по Саратовской области</w:t>
      </w:r>
      <w:r w:rsidRPr="00006343">
        <w:rPr>
          <w:rFonts w:ascii="PT Astra Serif" w:hAnsi="PT Astra Serif" w:cs="Times New Roman"/>
          <w:sz w:val="28"/>
          <w:szCs w:val="28"/>
        </w:rPr>
        <w:t xml:space="preserve"> режима первоочередных расходов при исполнении расходных обязательств муниципального образования    </w:t>
      </w:r>
    </w:p>
    <w:p w:rsidR="00240682" w:rsidRPr="00006343" w:rsidRDefault="00240682" w:rsidP="00240682">
      <w:pPr>
        <w:tabs>
          <w:tab w:val="left" w:pos="567"/>
        </w:tabs>
        <w:spacing w:after="0" w:line="240" w:lineRule="auto"/>
        <w:ind w:firstLine="567"/>
        <w:jc w:val="both"/>
        <w:rPr>
          <w:rFonts w:ascii="PT Astra Serif" w:hAnsi="PT Astra Serif" w:cs="Times New Roman"/>
          <w:sz w:val="28"/>
          <w:szCs w:val="28"/>
        </w:rPr>
      </w:pPr>
    </w:p>
    <w:p w:rsidR="00EF71FB" w:rsidRPr="00006343" w:rsidRDefault="00EF71FB" w:rsidP="00232D06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PT Astra Serif" w:hAnsi="PT Astra Serif" w:cs="Times New Roman"/>
          <w:sz w:val="28"/>
          <w:szCs w:val="28"/>
        </w:rPr>
      </w:pPr>
      <w:r w:rsidRPr="00006343">
        <w:rPr>
          <w:rFonts w:ascii="PT Astra Serif" w:hAnsi="PT Astra Serif" w:cs="Times New Roman"/>
          <w:sz w:val="28"/>
          <w:szCs w:val="28"/>
        </w:rPr>
        <w:t>Фонд оплаты труда учреждений (вид расходов 111);</w:t>
      </w:r>
    </w:p>
    <w:p w:rsidR="00EF71FB" w:rsidRPr="00006343" w:rsidRDefault="00EF71FB" w:rsidP="00232D06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PT Astra Serif" w:hAnsi="PT Astra Serif" w:cs="Times New Roman"/>
          <w:sz w:val="28"/>
          <w:szCs w:val="28"/>
        </w:rPr>
      </w:pPr>
      <w:r w:rsidRPr="00006343">
        <w:rPr>
          <w:rFonts w:ascii="PT Astra Serif" w:hAnsi="PT Astra Serif" w:cs="Times New Roman"/>
          <w:sz w:val="28"/>
          <w:szCs w:val="28"/>
        </w:rPr>
        <w:t>Взносы по обязательному социальному страхованию на выплаты по оплате труда работников и иные выплаты работникам учреждений (вид расходов 119);</w:t>
      </w:r>
    </w:p>
    <w:p w:rsidR="00EF71FB" w:rsidRPr="00006343" w:rsidRDefault="00857115" w:rsidP="00232D06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PT Astra Serif" w:hAnsi="PT Astra Serif" w:cs="Times New Roman"/>
          <w:sz w:val="28"/>
          <w:szCs w:val="28"/>
        </w:rPr>
      </w:pPr>
      <w:r w:rsidRPr="00006343">
        <w:rPr>
          <w:rFonts w:ascii="PT Astra Serif" w:hAnsi="PT Astra Serif" w:cs="Times New Roman"/>
          <w:sz w:val="28"/>
          <w:szCs w:val="28"/>
        </w:rPr>
        <w:t>Фонд оплаты труда государственных (муниципальных) органов (вид расходов 121);</w:t>
      </w:r>
    </w:p>
    <w:p w:rsidR="00C46C2C" w:rsidRPr="00006343" w:rsidRDefault="00857115" w:rsidP="00C46C2C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PT Astra Serif" w:hAnsi="PT Astra Serif" w:cs="Times New Roman"/>
          <w:sz w:val="28"/>
          <w:szCs w:val="28"/>
        </w:rPr>
      </w:pPr>
      <w:r w:rsidRPr="00006343">
        <w:rPr>
          <w:rFonts w:ascii="PT Astra Serif" w:hAnsi="PT Astra Serif" w:cs="Times New Roman"/>
          <w:sz w:val="28"/>
          <w:szCs w:val="28"/>
        </w:rPr>
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 (вид расходов 129);</w:t>
      </w:r>
    </w:p>
    <w:p w:rsidR="00857115" w:rsidRPr="00006343" w:rsidRDefault="00857115" w:rsidP="00232D06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PT Astra Serif" w:hAnsi="PT Astra Serif" w:cs="Times New Roman"/>
          <w:sz w:val="28"/>
          <w:szCs w:val="28"/>
        </w:rPr>
      </w:pPr>
      <w:r w:rsidRPr="00006343">
        <w:rPr>
          <w:rFonts w:ascii="PT Astra Serif" w:hAnsi="PT Astra Serif" w:cs="Times New Roman"/>
          <w:sz w:val="28"/>
          <w:szCs w:val="28"/>
        </w:rPr>
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расходов) (вид расходов 611) в части расходов фондов оплаты труда</w:t>
      </w:r>
      <w:r w:rsidR="00AD477D">
        <w:rPr>
          <w:rFonts w:ascii="PT Astra Serif" w:hAnsi="PT Astra Serif" w:cs="Times New Roman"/>
          <w:sz w:val="28"/>
          <w:szCs w:val="28"/>
        </w:rPr>
        <w:t>,</w:t>
      </w:r>
      <w:r w:rsidRPr="00006343">
        <w:rPr>
          <w:rFonts w:ascii="PT Astra Serif" w:hAnsi="PT Astra Serif" w:cs="Times New Roman"/>
          <w:sz w:val="28"/>
          <w:szCs w:val="28"/>
        </w:rPr>
        <w:t xml:space="preserve"> взносов по обязательному социальному страхованию на выплаты по оплате труда работников</w:t>
      </w:r>
      <w:r w:rsidR="00AD477D">
        <w:rPr>
          <w:rFonts w:ascii="PT Astra Serif" w:hAnsi="PT Astra Serif" w:cs="Times New Roman"/>
          <w:sz w:val="28"/>
          <w:szCs w:val="28"/>
        </w:rPr>
        <w:t xml:space="preserve"> и </w:t>
      </w:r>
      <w:r w:rsidRPr="00006343">
        <w:rPr>
          <w:rFonts w:ascii="PT Astra Serif" w:hAnsi="PT Astra Serif" w:cs="Times New Roman"/>
          <w:sz w:val="28"/>
          <w:szCs w:val="28"/>
        </w:rPr>
        <w:t>иных выплат работникам учреждений</w:t>
      </w:r>
      <w:r w:rsidR="00EA73BE" w:rsidRPr="00006343">
        <w:rPr>
          <w:rFonts w:ascii="PT Astra Serif" w:hAnsi="PT Astra Serif" w:cs="Times New Roman"/>
          <w:sz w:val="28"/>
          <w:szCs w:val="28"/>
        </w:rPr>
        <w:t>, уплат</w:t>
      </w:r>
      <w:r w:rsidR="00AD477D">
        <w:rPr>
          <w:rFonts w:ascii="PT Astra Serif" w:hAnsi="PT Astra Serif" w:cs="Times New Roman"/>
          <w:sz w:val="28"/>
          <w:szCs w:val="28"/>
        </w:rPr>
        <w:t>ы</w:t>
      </w:r>
      <w:r w:rsidR="00EA73BE" w:rsidRPr="00006343">
        <w:rPr>
          <w:rFonts w:ascii="PT Astra Serif" w:hAnsi="PT Astra Serif" w:cs="Times New Roman"/>
          <w:sz w:val="28"/>
          <w:szCs w:val="28"/>
        </w:rPr>
        <w:t xml:space="preserve"> налогов</w:t>
      </w:r>
      <w:r w:rsidR="00AD477D">
        <w:rPr>
          <w:rFonts w:ascii="PT Astra Serif" w:hAnsi="PT Astra Serif" w:cs="Times New Roman"/>
          <w:sz w:val="28"/>
          <w:szCs w:val="28"/>
        </w:rPr>
        <w:t>, сборов и иных платежей</w:t>
      </w:r>
      <w:r w:rsidRPr="00006343">
        <w:rPr>
          <w:rFonts w:ascii="PT Astra Serif" w:hAnsi="PT Astra Serif" w:cs="Times New Roman"/>
          <w:sz w:val="28"/>
          <w:szCs w:val="28"/>
        </w:rPr>
        <w:t>;</w:t>
      </w:r>
    </w:p>
    <w:p w:rsidR="005015D8" w:rsidRPr="00006343" w:rsidRDefault="00857115" w:rsidP="00232D06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PT Astra Serif" w:hAnsi="PT Astra Serif" w:cs="Times New Roman"/>
          <w:sz w:val="28"/>
          <w:szCs w:val="28"/>
        </w:rPr>
      </w:pPr>
      <w:r w:rsidRPr="00006343">
        <w:rPr>
          <w:rFonts w:ascii="PT Astra Serif" w:hAnsi="PT Astra Serif" w:cs="Times New Roman"/>
          <w:sz w:val="28"/>
          <w:szCs w:val="28"/>
        </w:rPr>
        <w:t>Субсидии автономным учреждениям на финансовое обеспечение государственного (муниципального) задания на оказание государственных (муниципаль</w:t>
      </w:r>
      <w:r w:rsidR="005015D8" w:rsidRPr="00006343">
        <w:rPr>
          <w:rFonts w:ascii="PT Astra Serif" w:hAnsi="PT Astra Serif" w:cs="Times New Roman"/>
          <w:sz w:val="28"/>
          <w:szCs w:val="28"/>
        </w:rPr>
        <w:t>ных) услуг (выполнение работ) (</w:t>
      </w:r>
      <w:r w:rsidRPr="00006343">
        <w:rPr>
          <w:rFonts w:ascii="PT Astra Serif" w:hAnsi="PT Astra Serif" w:cs="Times New Roman"/>
          <w:sz w:val="28"/>
          <w:szCs w:val="28"/>
        </w:rPr>
        <w:t>вид расходов 621) в части расходов фонда оплаты труда</w:t>
      </w:r>
      <w:r w:rsidR="007E0AFC">
        <w:rPr>
          <w:rFonts w:ascii="PT Astra Serif" w:hAnsi="PT Astra Serif" w:cs="Times New Roman"/>
          <w:sz w:val="28"/>
          <w:szCs w:val="28"/>
        </w:rPr>
        <w:t xml:space="preserve">, </w:t>
      </w:r>
      <w:r w:rsidRPr="00006343">
        <w:rPr>
          <w:rFonts w:ascii="PT Astra Serif" w:hAnsi="PT Astra Serif" w:cs="Times New Roman"/>
          <w:sz w:val="28"/>
          <w:szCs w:val="28"/>
        </w:rPr>
        <w:t>взносов по обязательному социальному страхованию на выплаты по оплате труда работников</w:t>
      </w:r>
      <w:r w:rsidR="007E0AFC">
        <w:rPr>
          <w:rFonts w:ascii="PT Astra Serif" w:hAnsi="PT Astra Serif" w:cs="Times New Roman"/>
          <w:sz w:val="28"/>
          <w:szCs w:val="28"/>
        </w:rPr>
        <w:t xml:space="preserve"> и </w:t>
      </w:r>
      <w:r w:rsidRPr="00006343">
        <w:rPr>
          <w:rFonts w:ascii="PT Astra Serif" w:hAnsi="PT Astra Serif" w:cs="Times New Roman"/>
          <w:sz w:val="28"/>
          <w:szCs w:val="28"/>
        </w:rPr>
        <w:t>иных выплат</w:t>
      </w:r>
      <w:r w:rsidR="005015D8" w:rsidRPr="00006343">
        <w:rPr>
          <w:rFonts w:ascii="PT Astra Serif" w:hAnsi="PT Astra Serif" w:cs="Times New Roman"/>
          <w:sz w:val="28"/>
          <w:szCs w:val="28"/>
        </w:rPr>
        <w:t xml:space="preserve"> </w:t>
      </w:r>
      <w:r w:rsidRPr="00006343">
        <w:rPr>
          <w:rFonts w:ascii="PT Astra Serif" w:hAnsi="PT Astra Serif" w:cs="Times New Roman"/>
          <w:sz w:val="28"/>
          <w:szCs w:val="28"/>
        </w:rPr>
        <w:t>работникам учреждений</w:t>
      </w:r>
      <w:r w:rsidR="00EA73BE" w:rsidRPr="00006343">
        <w:rPr>
          <w:rFonts w:ascii="PT Astra Serif" w:hAnsi="PT Astra Serif" w:cs="Times New Roman"/>
          <w:sz w:val="28"/>
          <w:szCs w:val="28"/>
        </w:rPr>
        <w:t>, уплат</w:t>
      </w:r>
      <w:r w:rsidR="007E0AFC">
        <w:rPr>
          <w:rFonts w:ascii="PT Astra Serif" w:hAnsi="PT Astra Serif" w:cs="Times New Roman"/>
          <w:sz w:val="28"/>
          <w:szCs w:val="28"/>
        </w:rPr>
        <w:t>ы</w:t>
      </w:r>
      <w:r w:rsidR="00EA73BE" w:rsidRPr="00006343">
        <w:rPr>
          <w:rFonts w:ascii="PT Astra Serif" w:hAnsi="PT Astra Serif" w:cs="Times New Roman"/>
          <w:sz w:val="28"/>
          <w:szCs w:val="28"/>
        </w:rPr>
        <w:t xml:space="preserve"> налогов</w:t>
      </w:r>
      <w:r w:rsidR="007E0AFC">
        <w:rPr>
          <w:rFonts w:ascii="PT Astra Serif" w:hAnsi="PT Astra Serif" w:cs="Times New Roman"/>
          <w:sz w:val="28"/>
          <w:szCs w:val="28"/>
        </w:rPr>
        <w:t>, сборов и иных платежей</w:t>
      </w:r>
      <w:r w:rsidRPr="00006343">
        <w:rPr>
          <w:rFonts w:ascii="PT Astra Serif" w:hAnsi="PT Astra Serif" w:cs="Times New Roman"/>
          <w:sz w:val="28"/>
          <w:szCs w:val="28"/>
        </w:rPr>
        <w:t>;</w:t>
      </w:r>
    </w:p>
    <w:p w:rsidR="00DD271D" w:rsidRDefault="005015D8" w:rsidP="00DD271D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PT Astra Serif" w:hAnsi="PT Astra Serif" w:cs="Times New Roman"/>
          <w:sz w:val="28"/>
          <w:szCs w:val="28"/>
        </w:rPr>
      </w:pPr>
      <w:r w:rsidRPr="00006343">
        <w:rPr>
          <w:rFonts w:ascii="PT Astra Serif" w:hAnsi="PT Astra Serif" w:cs="Times New Roman"/>
          <w:sz w:val="28"/>
          <w:szCs w:val="28"/>
        </w:rPr>
        <w:t>Публичные нормативные социальные выплаты гражданам (вид расходов 310);</w:t>
      </w:r>
    </w:p>
    <w:p w:rsidR="00632B91" w:rsidRPr="00DD271D" w:rsidRDefault="00DD271D" w:rsidP="00DD271D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PT Astra Serif" w:hAnsi="PT Astra Serif" w:cs="Times New Roman"/>
          <w:sz w:val="28"/>
          <w:szCs w:val="28"/>
        </w:rPr>
      </w:pPr>
      <w:r w:rsidRPr="00DD271D">
        <w:rPr>
          <w:rFonts w:ascii="PT Astra Serif" w:hAnsi="PT Astra Serif" w:cs="Times New Roman"/>
          <w:sz w:val="28"/>
          <w:szCs w:val="28"/>
        </w:rPr>
        <w:t xml:space="preserve">Социальные выплаты гражданам, кроме публичных нормативных социальных выплат </w:t>
      </w:r>
      <w:r w:rsidR="009A669E" w:rsidRPr="00DD271D">
        <w:rPr>
          <w:rFonts w:ascii="PT Astra Serif" w:hAnsi="PT Astra Serif" w:cs="Times New Roman"/>
          <w:sz w:val="28"/>
          <w:szCs w:val="28"/>
        </w:rPr>
        <w:t xml:space="preserve">(вид расходов 320); </w:t>
      </w:r>
    </w:p>
    <w:p w:rsidR="00632B91" w:rsidRPr="00006343" w:rsidRDefault="00632B91" w:rsidP="00632B91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PT Astra Serif" w:hAnsi="PT Astra Serif" w:cs="Times New Roman"/>
          <w:sz w:val="28"/>
          <w:szCs w:val="28"/>
        </w:rPr>
      </w:pPr>
      <w:r w:rsidRPr="00006343">
        <w:rPr>
          <w:rFonts w:ascii="PT Astra Serif" w:hAnsi="PT Astra Serif" w:cs="Times New Roman"/>
          <w:sz w:val="28"/>
          <w:szCs w:val="28"/>
        </w:rPr>
        <w:t>Дотаци</w:t>
      </w:r>
      <w:r w:rsidR="0052253F">
        <w:rPr>
          <w:rFonts w:ascii="PT Astra Serif" w:hAnsi="PT Astra Serif" w:cs="Times New Roman"/>
          <w:sz w:val="28"/>
          <w:szCs w:val="28"/>
        </w:rPr>
        <w:t>я</w:t>
      </w:r>
      <w:r w:rsidRPr="00006343">
        <w:rPr>
          <w:rFonts w:ascii="PT Astra Serif" w:hAnsi="PT Astra Serif" w:cs="Times New Roman"/>
          <w:sz w:val="28"/>
          <w:szCs w:val="28"/>
        </w:rPr>
        <w:t xml:space="preserve"> </w:t>
      </w:r>
      <w:r w:rsidR="00B57743" w:rsidRPr="00006343">
        <w:rPr>
          <w:rFonts w:ascii="PT Astra Serif" w:hAnsi="PT Astra Serif" w:cs="Times New Roman"/>
          <w:sz w:val="28"/>
          <w:szCs w:val="28"/>
        </w:rPr>
        <w:t xml:space="preserve">на выравнивание бюджетной обеспеченности </w:t>
      </w:r>
      <w:r w:rsidR="002A732D" w:rsidRPr="00006343">
        <w:rPr>
          <w:rFonts w:ascii="PT Astra Serif" w:hAnsi="PT Astra Serif" w:cs="Times New Roman"/>
          <w:sz w:val="28"/>
          <w:szCs w:val="28"/>
        </w:rPr>
        <w:t>(вид расходов 511);</w:t>
      </w:r>
    </w:p>
    <w:p w:rsidR="003115F2" w:rsidRPr="00006343" w:rsidRDefault="007954DB" w:rsidP="003115F2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PT Astra Serif" w:hAnsi="PT Astra Serif" w:cs="Times New Roman"/>
          <w:sz w:val="28"/>
          <w:szCs w:val="28"/>
        </w:rPr>
      </w:pPr>
      <w:r w:rsidRPr="00006343">
        <w:rPr>
          <w:rFonts w:ascii="PT Astra Serif" w:hAnsi="PT Astra Serif" w:cs="Times New Roman"/>
          <w:sz w:val="28"/>
          <w:szCs w:val="28"/>
        </w:rPr>
        <w:t xml:space="preserve">Обслуживание </w:t>
      </w:r>
      <w:r w:rsidR="000674C8" w:rsidRPr="00006343">
        <w:rPr>
          <w:rFonts w:ascii="PT Astra Serif" w:hAnsi="PT Astra Serif" w:cs="Times New Roman"/>
          <w:sz w:val="28"/>
          <w:szCs w:val="28"/>
        </w:rPr>
        <w:t xml:space="preserve">муниципального </w:t>
      </w:r>
      <w:r w:rsidRPr="00006343">
        <w:rPr>
          <w:rFonts w:ascii="PT Astra Serif" w:hAnsi="PT Astra Serif" w:cs="Times New Roman"/>
          <w:sz w:val="28"/>
          <w:szCs w:val="28"/>
        </w:rPr>
        <w:t xml:space="preserve">долга </w:t>
      </w:r>
      <w:r w:rsidR="00DF3856" w:rsidRPr="00006343">
        <w:rPr>
          <w:rFonts w:ascii="PT Astra Serif" w:hAnsi="PT Astra Serif" w:cs="Times New Roman"/>
          <w:sz w:val="28"/>
          <w:szCs w:val="28"/>
        </w:rPr>
        <w:t>(вид расходов 7</w:t>
      </w:r>
      <w:r w:rsidR="006F7567" w:rsidRPr="00006343">
        <w:rPr>
          <w:rFonts w:ascii="PT Astra Serif" w:hAnsi="PT Astra Serif" w:cs="Times New Roman"/>
          <w:sz w:val="28"/>
          <w:szCs w:val="28"/>
        </w:rPr>
        <w:t>3</w:t>
      </w:r>
      <w:r w:rsidR="00DF3856" w:rsidRPr="00006343">
        <w:rPr>
          <w:rFonts w:ascii="PT Astra Serif" w:hAnsi="PT Astra Serif" w:cs="Times New Roman"/>
          <w:sz w:val="28"/>
          <w:szCs w:val="28"/>
        </w:rPr>
        <w:t>0);</w:t>
      </w:r>
    </w:p>
    <w:p w:rsidR="00CB3F79" w:rsidRPr="00006343" w:rsidRDefault="00C15BFB" w:rsidP="003115F2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PT Astra Serif" w:hAnsi="PT Astra Serif" w:cs="Times New Roman"/>
          <w:sz w:val="28"/>
          <w:szCs w:val="28"/>
        </w:rPr>
      </w:pPr>
      <w:r w:rsidRPr="00006343">
        <w:rPr>
          <w:rFonts w:ascii="PT Astra Serif" w:hAnsi="PT Astra Serif" w:cs="Times New Roman"/>
          <w:sz w:val="28"/>
          <w:szCs w:val="28"/>
        </w:rPr>
        <w:t xml:space="preserve">Уплата </w:t>
      </w:r>
      <w:r w:rsidR="00CB3F79" w:rsidRPr="00006343">
        <w:rPr>
          <w:rFonts w:ascii="PT Astra Serif" w:hAnsi="PT Astra Serif" w:cs="Times New Roman"/>
          <w:sz w:val="28"/>
          <w:szCs w:val="28"/>
        </w:rPr>
        <w:t>налогов,</w:t>
      </w:r>
      <w:r w:rsidR="00AD6216" w:rsidRPr="00006343">
        <w:rPr>
          <w:rFonts w:ascii="PT Astra Serif" w:hAnsi="PT Astra Serif" w:cs="Times New Roman"/>
          <w:sz w:val="28"/>
          <w:szCs w:val="28"/>
        </w:rPr>
        <w:t xml:space="preserve"> </w:t>
      </w:r>
      <w:r w:rsidR="00CB3F79" w:rsidRPr="00006343">
        <w:rPr>
          <w:rFonts w:ascii="PT Astra Serif" w:hAnsi="PT Astra Serif" w:cs="Times New Roman"/>
          <w:sz w:val="28"/>
          <w:szCs w:val="28"/>
        </w:rPr>
        <w:t>сборов</w:t>
      </w:r>
      <w:r w:rsidR="00AD6216" w:rsidRPr="00006343">
        <w:rPr>
          <w:rFonts w:ascii="PT Astra Serif" w:hAnsi="PT Astra Serif" w:cs="Times New Roman"/>
          <w:sz w:val="28"/>
          <w:szCs w:val="28"/>
        </w:rPr>
        <w:t xml:space="preserve"> и иных платежей</w:t>
      </w:r>
      <w:r w:rsidR="00CB3F79" w:rsidRPr="00006343">
        <w:rPr>
          <w:rFonts w:ascii="PT Astra Serif" w:hAnsi="PT Astra Serif" w:cs="Times New Roman"/>
          <w:sz w:val="28"/>
          <w:szCs w:val="28"/>
        </w:rPr>
        <w:t xml:space="preserve"> (вид расходов </w:t>
      </w:r>
      <w:r w:rsidR="005B3665" w:rsidRPr="00006343">
        <w:rPr>
          <w:rFonts w:ascii="PT Astra Serif" w:hAnsi="PT Astra Serif" w:cs="Times New Roman"/>
          <w:sz w:val="28"/>
          <w:szCs w:val="28"/>
        </w:rPr>
        <w:t>850</w:t>
      </w:r>
      <w:r w:rsidR="00B76E7C" w:rsidRPr="00006343">
        <w:rPr>
          <w:rFonts w:ascii="PT Astra Serif" w:hAnsi="PT Astra Serif" w:cs="Times New Roman"/>
          <w:sz w:val="28"/>
          <w:szCs w:val="28"/>
        </w:rPr>
        <w:t>)</w:t>
      </w:r>
      <w:r w:rsidR="003115F2" w:rsidRPr="00006343">
        <w:rPr>
          <w:rFonts w:ascii="PT Astra Serif" w:hAnsi="PT Astra Serif" w:cs="Times New Roman"/>
          <w:sz w:val="28"/>
          <w:szCs w:val="28"/>
        </w:rPr>
        <w:t>;</w:t>
      </w:r>
      <w:r w:rsidR="00CB3F79" w:rsidRPr="00006343">
        <w:rPr>
          <w:rFonts w:ascii="PT Astra Serif" w:hAnsi="PT Astra Serif" w:cs="Times New Roman"/>
          <w:sz w:val="28"/>
          <w:szCs w:val="28"/>
        </w:rPr>
        <w:t xml:space="preserve"> </w:t>
      </w:r>
    </w:p>
    <w:p w:rsidR="00CC7647" w:rsidRPr="00006343" w:rsidRDefault="00AD2DB0" w:rsidP="00CC7647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PT Astra Serif" w:hAnsi="PT Astra Serif" w:cs="Times New Roman"/>
          <w:sz w:val="28"/>
          <w:szCs w:val="28"/>
        </w:rPr>
      </w:pPr>
      <w:r w:rsidRPr="00006343">
        <w:rPr>
          <w:rFonts w:ascii="PT Astra Serif" w:hAnsi="PT Astra Serif" w:cs="Times New Roman"/>
          <w:sz w:val="28"/>
          <w:szCs w:val="28"/>
        </w:rPr>
        <w:t xml:space="preserve">Исполнение судебных </w:t>
      </w:r>
      <w:r w:rsidR="00614702">
        <w:rPr>
          <w:rFonts w:ascii="PT Astra Serif" w:hAnsi="PT Astra Serif" w:cs="Times New Roman"/>
          <w:sz w:val="28"/>
          <w:szCs w:val="28"/>
        </w:rPr>
        <w:t>актов</w:t>
      </w:r>
      <w:r w:rsidRPr="00006343">
        <w:rPr>
          <w:rFonts w:ascii="PT Astra Serif" w:hAnsi="PT Astra Serif" w:cs="Times New Roman"/>
          <w:sz w:val="28"/>
          <w:szCs w:val="28"/>
        </w:rPr>
        <w:t xml:space="preserve"> (вид расходов</w:t>
      </w:r>
      <w:r w:rsidR="00C93469" w:rsidRPr="00006343">
        <w:rPr>
          <w:rFonts w:ascii="PT Astra Serif" w:hAnsi="PT Astra Serif" w:cs="Times New Roman"/>
          <w:sz w:val="28"/>
          <w:szCs w:val="28"/>
        </w:rPr>
        <w:t xml:space="preserve"> 83</w:t>
      </w:r>
      <w:r w:rsidR="00614702">
        <w:rPr>
          <w:rFonts w:ascii="PT Astra Serif" w:hAnsi="PT Astra Serif" w:cs="Times New Roman"/>
          <w:sz w:val="28"/>
          <w:szCs w:val="28"/>
        </w:rPr>
        <w:t>0</w:t>
      </w:r>
      <w:r w:rsidRPr="00006343">
        <w:rPr>
          <w:rFonts w:ascii="PT Astra Serif" w:hAnsi="PT Astra Serif" w:cs="Times New Roman"/>
          <w:sz w:val="28"/>
          <w:szCs w:val="28"/>
        </w:rPr>
        <w:t>).</w:t>
      </w:r>
    </w:p>
    <w:p w:rsidR="00FC4DCC" w:rsidRPr="00006343" w:rsidRDefault="00FC4DCC" w:rsidP="00232D06">
      <w:pPr>
        <w:pStyle w:val="a3"/>
        <w:tabs>
          <w:tab w:val="left" w:pos="567"/>
        </w:tabs>
        <w:spacing w:after="0" w:line="240" w:lineRule="auto"/>
        <w:ind w:left="0" w:firstLine="567"/>
        <w:jc w:val="both"/>
        <w:rPr>
          <w:rFonts w:ascii="PT Astra Serif" w:hAnsi="PT Astra Serif" w:cs="Times New Roman"/>
          <w:sz w:val="28"/>
          <w:szCs w:val="28"/>
        </w:rPr>
      </w:pPr>
      <w:r w:rsidRPr="00006343">
        <w:rPr>
          <w:rFonts w:ascii="PT Astra Serif" w:hAnsi="PT Astra Serif" w:cs="Times New Roman"/>
          <w:sz w:val="28"/>
          <w:szCs w:val="28"/>
        </w:rPr>
        <w:lastRenderedPageBreak/>
        <w:t xml:space="preserve">Кроме того, осуществление выплат по погашению долговых обязательств, в том числе: </w:t>
      </w:r>
    </w:p>
    <w:p w:rsidR="00FC4DCC" w:rsidRPr="00006343" w:rsidRDefault="00A22738" w:rsidP="00A22738">
      <w:pPr>
        <w:tabs>
          <w:tab w:val="left" w:pos="567"/>
        </w:tabs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006343">
        <w:rPr>
          <w:rFonts w:ascii="PT Astra Serif" w:hAnsi="PT Astra Serif" w:cs="Times New Roman"/>
          <w:sz w:val="28"/>
          <w:szCs w:val="28"/>
        </w:rPr>
        <w:tab/>
        <w:t>- п</w:t>
      </w:r>
      <w:r w:rsidR="00FC4DCC" w:rsidRPr="00006343">
        <w:rPr>
          <w:rFonts w:ascii="PT Astra Serif" w:hAnsi="PT Astra Serif" w:cs="Times New Roman"/>
          <w:sz w:val="28"/>
          <w:szCs w:val="28"/>
        </w:rPr>
        <w:t xml:space="preserve">огашение бюджетами </w:t>
      </w:r>
      <w:r w:rsidR="000674C8" w:rsidRPr="00006343">
        <w:rPr>
          <w:rFonts w:ascii="PT Astra Serif" w:hAnsi="PT Astra Serif" w:cs="Times New Roman"/>
          <w:sz w:val="28"/>
          <w:szCs w:val="28"/>
        </w:rPr>
        <w:t xml:space="preserve">муниципальных образований </w:t>
      </w:r>
      <w:r w:rsidR="00FC4DCC" w:rsidRPr="00006343">
        <w:rPr>
          <w:rFonts w:ascii="PT Astra Serif" w:hAnsi="PT Astra Serif" w:cs="Times New Roman"/>
          <w:sz w:val="28"/>
          <w:szCs w:val="28"/>
        </w:rPr>
        <w:t xml:space="preserve">кредитов от других бюджетов бюджетной системы Российской Федерации в валюте Российской Федерации) </w:t>
      </w:r>
      <w:r w:rsidR="00232D06" w:rsidRPr="00006343">
        <w:rPr>
          <w:rFonts w:ascii="PT Astra Serif" w:hAnsi="PT Astra Serif" w:cs="Times New Roman"/>
          <w:sz w:val="28"/>
          <w:szCs w:val="28"/>
        </w:rPr>
        <w:t xml:space="preserve">(код источника финансирования дефицита бюджета </w:t>
      </w:r>
      <w:r w:rsidR="00232D06" w:rsidRPr="00006343">
        <w:rPr>
          <w:rFonts w:ascii="PT Astra Serif" w:hAnsi="PT Astra Serif" w:cs="Times New Roman"/>
          <w:spacing w:val="-2"/>
          <w:sz w:val="28"/>
          <w:szCs w:val="28"/>
        </w:rPr>
        <w:t>000 010301000</w:t>
      </w:r>
      <w:r w:rsidR="004F5636" w:rsidRPr="00006343">
        <w:rPr>
          <w:rFonts w:ascii="PT Astra Serif" w:hAnsi="PT Astra Serif" w:cs="Times New Roman"/>
          <w:spacing w:val="-2"/>
          <w:sz w:val="28"/>
          <w:szCs w:val="28"/>
        </w:rPr>
        <w:t>4</w:t>
      </w:r>
      <w:r w:rsidR="00232D06" w:rsidRPr="00006343">
        <w:rPr>
          <w:rFonts w:ascii="PT Astra Serif" w:hAnsi="PT Astra Serif" w:cs="Times New Roman"/>
          <w:spacing w:val="-2"/>
          <w:sz w:val="28"/>
          <w:szCs w:val="28"/>
        </w:rPr>
        <w:t xml:space="preserve"> 0000 810</w:t>
      </w:r>
      <w:r w:rsidR="004F5636" w:rsidRPr="00006343">
        <w:rPr>
          <w:rFonts w:ascii="PT Astra Serif" w:hAnsi="PT Astra Serif" w:cs="Times New Roman"/>
          <w:spacing w:val="-2"/>
          <w:sz w:val="28"/>
          <w:szCs w:val="28"/>
        </w:rPr>
        <w:t xml:space="preserve">, </w:t>
      </w:r>
      <w:r w:rsidR="00996399">
        <w:rPr>
          <w:rFonts w:ascii="PT Astra Serif" w:hAnsi="PT Astra Serif" w:cs="Times New Roman"/>
          <w:spacing w:val="-2"/>
          <w:sz w:val="28"/>
          <w:szCs w:val="28"/>
        </w:rPr>
        <w:t xml:space="preserve"> </w:t>
      </w:r>
      <w:bookmarkStart w:id="0" w:name="_GoBack"/>
      <w:bookmarkEnd w:id="0"/>
      <w:r w:rsidR="004F5636" w:rsidRPr="00006343">
        <w:rPr>
          <w:rFonts w:ascii="PT Astra Serif" w:hAnsi="PT Astra Serif" w:cs="Times New Roman"/>
          <w:spacing w:val="-2"/>
          <w:sz w:val="28"/>
          <w:szCs w:val="28"/>
        </w:rPr>
        <w:t>000 0103010005 0000 810,</w:t>
      </w:r>
      <w:r w:rsidR="004F5636" w:rsidRPr="00006343">
        <w:rPr>
          <w:rFonts w:ascii="PT Astra Serif" w:hAnsi="PT Astra Serif"/>
          <w:spacing w:val="-2"/>
        </w:rPr>
        <w:t xml:space="preserve"> </w:t>
      </w:r>
      <w:r w:rsidR="00A6136B" w:rsidRPr="00A6136B">
        <w:rPr>
          <w:rFonts w:ascii="PT Astra Serif" w:hAnsi="PT Astra Serif" w:cs="Times New Roman"/>
          <w:spacing w:val="-2"/>
          <w:sz w:val="28"/>
          <w:szCs w:val="28"/>
        </w:rPr>
        <w:t>000 010301001</w:t>
      </w:r>
      <w:r w:rsidR="00A6136B">
        <w:rPr>
          <w:rFonts w:ascii="PT Astra Serif" w:hAnsi="PT Astra Serif" w:cs="Times New Roman"/>
          <w:spacing w:val="-2"/>
          <w:sz w:val="28"/>
          <w:szCs w:val="28"/>
        </w:rPr>
        <w:t>0</w:t>
      </w:r>
      <w:r w:rsidR="00A6136B" w:rsidRPr="00A6136B">
        <w:rPr>
          <w:rFonts w:ascii="PT Astra Serif" w:hAnsi="PT Astra Serif" w:cs="Times New Roman"/>
          <w:spacing w:val="-2"/>
          <w:sz w:val="28"/>
          <w:szCs w:val="28"/>
        </w:rPr>
        <w:t xml:space="preserve"> 0000 810</w:t>
      </w:r>
      <w:r w:rsidR="00A6136B">
        <w:rPr>
          <w:rFonts w:ascii="PT Astra Serif" w:hAnsi="PT Astra Serif"/>
          <w:spacing w:val="-2"/>
        </w:rPr>
        <w:t xml:space="preserve"> </w:t>
      </w:r>
      <w:r w:rsidR="004F5636" w:rsidRPr="00006343">
        <w:rPr>
          <w:rFonts w:ascii="PT Astra Serif" w:hAnsi="PT Astra Serif" w:cs="Times New Roman"/>
          <w:spacing w:val="-2"/>
          <w:sz w:val="28"/>
          <w:szCs w:val="28"/>
        </w:rPr>
        <w:t>000 0103010013 0000 810</w:t>
      </w:r>
      <w:r w:rsidR="00232D06" w:rsidRPr="00006343">
        <w:rPr>
          <w:rFonts w:ascii="PT Astra Serif" w:hAnsi="PT Astra Serif" w:cs="Times New Roman"/>
          <w:spacing w:val="-2"/>
          <w:sz w:val="28"/>
          <w:szCs w:val="28"/>
        </w:rPr>
        <w:t>);</w:t>
      </w:r>
    </w:p>
    <w:p w:rsidR="00FC4DCC" w:rsidRPr="00006343" w:rsidRDefault="00A22738" w:rsidP="00A22738">
      <w:pPr>
        <w:tabs>
          <w:tab w:val="left" w:pos="567"/>
        </w:tabs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006343">
        <w:rPr>
          <w:rFonts w:ascii="PT Astra Serif" w:hAnsi="PT Astra Serif" w:cs="Times New Roman"/>
          <w:sz w:val="28"/>
          <w:szCs w:val="28"/>
        </w:rPr>
        <w:tab/>
        <w:t>- п</w:t>
      </w:r>
      <w:r w:rsidR="00FC4DCC" w:rsidRPr="00006343">
        <w:rPr>
          <w:rFonts w:ascii="PT Astra Serif" w:hAnsi="PT Astra Serif" w:cs="Times New Roman"/>
          <w:sz w:val="28"/>
          <w:szCs w:val="28"/>
        </w:rPr>
        <w:t xml:space="preserve">огашение бюджетами </w:t>
      </w:r>
      <w:r w:rsidR="000674C8" w:rsidRPr="00006343">
        <w:rPr>
          <w:rFonts w:ascii="PT Astra Serif" w:hAnsi="PT Astra Serif" w:cs="Times New Roman"/>
          <w:sz w:val="28"/>
          <w:szCs w:val="28"/>
        </w:rPr>
        <w:t xml:space="preserve">местных бюджетов </w:t>
      </w:r>
      <w:r w:rsidR="00FC4DCC" w:rsidRPr="00006343">
        <w:rPr>
          <w:rFonts w:ascii="PT Astra Serif" w:hAnsi="PT Astra Serif" w:cs="Times New Roman"/>
          <w:sz w:val="28"/>
          <w:szCs w:val="28"/>
        </w:rPr>
        <w:t>кредитов от кредитных организаций в валюте Российской Федерации (код источника финансирования дефицита бюджета 000</w:t>
      </w:r>
      <w:r w:rsidR="00A2687C" w:rsidRPr="00006343">
        <w:rPr>
          <w:rFonts w:ascii="PT Astra Serif" w:hAnsi="PT Astra Serif" w:cs="Times New Roman"/>
          <w:sz w:val="28"/>
          <w:szCs w:val="28"/>
        </w:rPr>
        <w:t> </w:t>
      </w:r>
      <w:r w:rsidR="00FC4DCC" w:rsidRPr="00006343">
        <w:rPr>
          <w:rFonts w:ascii="PT Astra Serif" w:hAnsi="PT Astra Serif" w:cs="Times New Roman"/>
          <w:sz w:val="28"/>
          <w:szCs w:val="28"/>
        </w:rPr>
        <w:t>010200000</w:t>
      </w:r>
      <w:r w:rsidR="003C246A" w:rsidRPr="00006343">
        <w:rPr>
          <w:rFonts w:ascii="PT Astra Serif" w:hAnsi="PT Astra Serif" w:cs="Times New Roman"/>
          <w:sz w:val="28"/>
          <w:szCs w:val="28"/>
        </w:rPr>
        <w:t>4 </w:t>
      </w:r>
      <w:r w:rsidR="00FC4DCC" w:rsidRPr="00006343">
        <w:rPr>
          <w:rFonts w:ascii="PT Astra Serif" w:hAnsi="PT Astra Serif" w:cs="Times New Roman"/>
          <w:sz w:val="28"/>
          <w:szCs w:val="28"/>
        </w:rPr>
        <w:t>0000</w:t>
      </w:r>
      <w:r w:rsidR="003C246A" w:rsidRPr="00006343">
        <w:rPr>
          <w:rFonts w:ascii="PT Astra Serif" w:hAnsi="PT Astra Serif" w:cs="Times New Roman"/>
          <w:sz w:val="28"/>
          <w:szCs w:val="28"/>
        </w:rPr>
        <w:t> </w:t>
      </w:r>
      <w:r w:rsidR="00FC4DCC" w:rsidRPr="00006343">
        <w:rPr>
          <w:rFonts w:ascii="PT Astra Serif" w:hAnsi="PT Astra Serif" w:cs="Times New Roman"/>
          <w:sz w:val="28"/>
          <w:szCs w:val="28"/>
        </w:rPr>
        <w:t>810</w:t>
      </w:r>
      <w:r w:rsidR="003C246A" w:rsidRPr="00006343">
        <w:rPr>
          <w:rFonts w:ascii="PT Astra Serif" w:hAnsi="PT Astra Serif" w:cs="Times New Roman"/>
          <w:sz w:val="28"/>
          <w:szCs w:val="28"/>
        </w:rPr>
        <w:t xml:space="preserve">,                    </w:t>
      </w:r>
      <w:r w:rsidR="003C246A" w:rsidRPr="00006343">
        <w:rPr>
          <w:rFonts w:ascii="PT Astra Serif" w:hAnsi="PT Astra Serif"/>
        </w:rPr>
        <w:t xml:space="preserve">  </w:t>
      </w:r>
      <w:r w:rsidR="003C246A" w:rsidRPr="00006343">
        <w:rPr>
          <w:rFonts w:ascii="PT Astra Serif" w:hAnsi="PT Astra Serif" w:cs="Times New Roman"/>
          <w:spacing w:val="-4"/>
          <w:sz w:val="28"/>
          <w:szCs w:val="28"/>
        </w:rPr>
        <w:t>000 0102000005 0000 810, 000 0102000010 0000 810, 000 0102000013 0000 810</w:t>
      </w:r>
      <w:r w:rsidR="00FC4DCC" w:rsidRPr="00006343">
        <w:rPr>
          <w:rFonts w:ascii="PT Astra Serif" w:hAnsi="PT Astra Serif" w:cs="Times New Roman"/>
          <w:sz w:val="28"/>
          <w:szCs w:val="28"/>
        </w:rPr>
        <w:t>)</w:t>
      </w:r>
      <w:r w:rsidR="0090379A">
        <w:rPr>
          <w:rFonts w:ascii="PT Astra Serif" w:hAnsi="PT Astra Serif" w:cs="Times New Roman"/>
          <w:sz w:val="28"/>
          <w:szCs w:val="28"/>
        </w:rPr>
        <w:t>.</w:t>
      </w:r>
    </w:p>
    <w:p w:rsidR="00FC4DCC" w:rsidRPr="00006343" w:rsidRDefault="00A22738" w:rsidP="00A22738">
      <w:pPr>
        <w:tabs>
          <w:tab w:val="left" w:pos="567"/>
        </w:tabs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006343">
        <w:rPr>
          <w:rFonts w:ascii="PT Astra Serif" w:hAnsi="PT Astra Serif" w:cs="Times New Roman"/>
          <w:sz w:val="28"/>
          <w:szCs w:val="28"/>
        </w:rPr>
        <w:tab/>
      </w:r>
    </w:p>
    <w:sectPr w:rsidR="00FC4DCC" w:rsidRPr="000063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668" w:rsidRDefault="00F82668" w:rsidP="007468D2">
      <w:pPr>
        <w:spacing w:after="0" w:line="240" w:lineRule="auto"/>
      </w:pPr>
      <w:r>
        <w:separator/>
      </w:r>
    </w:p>
  </w:endnote>
  <w:endnote w:type="continuationSeparator" w:id="0">
    <w:p w:rsidR="00F82668" w:rsidRDefault="00F82668" w:rsidP="007468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668" w:rsidRDefault="00F82668" w:rsidP="007468D2">
      <w:pPr>
        <w:spacing w:after="0" w:line="240" w:lineRule="auto"/>
      </w:pPr>
      <w:r>
        <w:separator/>
      </w:r>
    </w:p>
  </w:footnote>
  <w:footnote w:type="continuationSeparator" w:id="0">
    <w:p w:rsidR="00F82668" w:rsidRDefault="00F82668" w:rsidP="007468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E735BA"/>
    <w:multiLevelType w:val="hybridMultilevel"/>
    <w:tmpl w:val="0F382A9C"/>
    <w:lvl w:ilvl="0" w:tplc="FDA2BBF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CB086A"/>
    <w:multiLevelType w:val="hybridMultilevel"/>
    <w:tmpl w:val="D32AA104"/>
    <w:lvl w:ilvl="0" w:tplc="FDA2BBFA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88965DB"/>
    <w:multiLevelType w:val="hybridMultilevel"/>
    <w:tmpl w:val="D1DC5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4D7A9C"/>
    <w:multiLevelType w:val="hybridMultilevel"/>
    <w:tmpl w:val="ADEA9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A565DE"/>
    <w:multiLevelType w:val="hybridMultilevel"/>
    <w:tmpl w:val="CEB8E0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BBD"/>
    <w:rsid w:val="00006343"/>
    <w:rsid w:val="000674C8"/>
    <w:rsid w:val="000757A5"/>
    <w:rsid w:val="00076CC8"/>
    <w:rsid w:val="000904A9"/>
    <w:rsid w:val="000D6FD6"/>
    <w:rsid w:val="0010315E"/>
    <w:rsid w:val="00112831"/>
    <w:rsid w:val="00117BBD"/>
    <w:rsid w:val="0013469C"/>
    <w:rsid w:val="0019582B"/>
    <w:rsid w:val="001A44CE"/>
    <w:rsid w:val="002055BA"/>
    <w:rsid w:val="002108B7"/>
    <w:rsid w:val="00232D06"/>
    <w:rsid w:val="00240682"/>
    <w:rsid w:val="00251BB7"/>
    <w:rsid w:val="0028530E"/>
    <w:rsid w:val="002A732D"/>
    <w:rsid w:val="002C255F"/>
    <w:rsid w:val="003002E7"/>
    <w:rsid w:val="003115F2"/>
    <w:rsid w:val="00375E61"/>
    <w:rsid w:val="003C246A"/>
    <w:rsid w:val="003D178C"/>
    <w:rsid w:val="00401161"/>
    <w:rsid w:val="0040574E"/>
    <w:rsid w:val="004118F7"/>
    <w:rsid w:val="004334BA"/>
    <w:rsid w:val="00447069"/>
    <w:rsid w:val="004C3A83"/>
    <w:rsid w:val="004E4470"/>
    <w:rsid w:val="004F5636"/>
    <w:rsid w:val="005015D8"/>
    <w:rsid w:val="00507005"/>
    <w:rsid w:val="005158C7"/>
    <w:rsid w:val="0052253F"/>
    <w:rsid w:val="00542703"/>
    <w:rsid w:val="00553AC7"/>
    <w:rsid w:val="005B3665"/>
    <w:rsid w:val="005D6000"/>
    <w:rsid w:val="005D76EC"/>
    <w:rsid w:val="00614702"/>
    <w:rsid w:val="00632B91"/>
    <w:rsid w:val="006669C6"/>
    <w:rsid w:val="006D12BD"/>
    <w:rsid w:val="006E3E4A"/>
    <w:rsid w:val="006F7567"/>
    <w:rsid w:val="0070075D"/>
    <w:rsid w:val="00726430"/>
    <w:rsid w:val="00740794"/>
    <w:rsid w:val="007468D2"/>
    <w:rsid w:val="0077452B"/>
    <w:rsid w:val="007954DB"/>
    <w:rsid w:val="007E0AFC"/>
    <w:rsid w:val="00805AC3"/>
    <w:rsid w:val="0083768D"/>
    <w:rsid w:val="00857115"/>
    <w:rsid w:val="008769E3"/>
    <w:rsid w:val="008C39D1"/>
    <w:rsid w:val="0090379A"/>
    <w:rsid w:val="00940AF7"/>
    <w:rsid w:val="00977C91"/>
    <w:rsid w:val="00980961"/>
    <w:rsid w:val="00987DEF"/>
    <w:rsid w:val="009912FF"/>
    <w:rsid w:val="00996399"/>
    <w:rsid w:val="009A669E"/>
    <w:rsid w:val="009C6CD7"/>
    <w:rsid w:val="009D3BB6"/>
    <w:rsid w:val="00A22738"/>
    <w:rsid w:val="00A2687C"/>
    <w:rsid w:val="00A576BE"/>
    <w:rsid w:val="00A6136B"/>
    <w:rsid w:val="00A84A31"/>
    <w:rsid w:val="00AC2BCB"/>
    <w:rsid w:val="00AD2DB0"/>
    <w:rsid w:val="00AD477D"/>
    <w:rsid w:val="00AD60C4"/>
    <w:rsid w:val="00AD6216"/>
    <w:rsid w:val="00AF28A5"/>
    <w:rsid w:val="00AF515E"/>
    <w:rsid w:val="00B04249"/>
    <w:rsid w:val="00B201D1"/>
    <w:rsid w:val="00B57743"/>
    <w:rsid w:val="00B76E7C"/>
    <w:rsid w:val="00B77CB4"/>
    <w:rsid w:val="00C04AB1"/>
    <w:rsid w:val="00C15BFB"/>
    <w:rsid w:val="00C46C2C"/>
    <w:rsid w:val="00C5178B"/>
    <w:rsid w:val="00C86B44"/>
    <w:rsid w:val="00C87B31"/>
    <w:rsid w:val="00C93469"/>
    <w:rsid w:val="00CB3F79"/>
    <w:rsid w:val="00CB79C9"/>
    <w:rsid w:val="00CC7647"/>
    <w:rsid w:val="00D062B4"/>
    <w:rsid w:val="00D2762F"/>
    <w:rsid w:val="00D4187F"/>
    <w:rsid w:val="00D96E17"/>
    <w:rsid w:val="00DD271D"/>
    <w:rsid w:val="00DF3856"/>
    <w:rsid w:val="00E20805"/>
    <w:rsid w:val="00EA73BE"/>
    <w:rsid w:val="00EF71FB"/>
    <w:rsid w:val="00F169A9"/>
    <w:rsid w:val="00F22D7C"/>
    <w:rsid w:val="00F3677C"/>
    <w:rsid w:val="00F373A6"/>
    <w:rsid w:val="00F82668"/>
    <w:rsid w:val="00FC4DCC"/>
    <w:rsid w:val="00FF5D48"/>
    <w:rsid w:val="00FF7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7BB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46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468D2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746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468D2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7BB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46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468D2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746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468D2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82E677-9E01-4EC5-BE62-67381B7D6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Харитонова Наталья Петровна</dc:creator>
  <cp:lastModifiedBy>Симакина Анастасия Александровна</cp:lastModifiedBy>
  <cp:revision>12</cp:revision>
  <cp:lastPrinted>2022-06-15T06:38:00Z</cp:lastPrinted>
  <dcterms:created xsi:type="dcterms:W3CDTF">2022-06-15T12:30:00Z</dcterms:created>
  <dcterms:modified xsi:type="dcterms:W3CDTF">2022-06-24T14:01:00Z</dcterms:modified>
</cp:coreProperties>
</file>